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B04E" w14:textId="14536EC7" w:rsidR="00AA1A5D" w:rsidRPr="00AA1A5D" w:rsidRDefault="00AA1A5D" w:rsidP="00DE2F3D">
      <w:pPr>
        <w:jc w:val="center"/>
      </w:pPr>
      <w:r w:rsidRPr="00AA1A5D">
        <w:rPr>
          <w:b/>
          <w:bCs/>
        </w:rPr>
        <w:t>MINUTES OF THE GVC MEETING HELD</w:t>
      </w:r>
    </w:p>
    <w:p w14:paraId="0AC06E44" w14:textId="5FCD958B" w:rsidR="00AA1A5D" w:rsidRPr="00AA1A5D" w:rsidRDefault="00AA1A5D" w:rsidP="00DE2F3D">
      <w:pPr>
        <w:jc w:val="center"/>
      </w:pPr>
      <w:r w:rsidRPr="00AA1A5D">
        <w:rPr>
          <w:b/>
          <w:bCs/>
        </w:rPr>
        <w:t>TUESDAY, FEBRUARY 19, 2019</w:t>
      </w:r>
    </w:p>
    <w:p w14:paraId="1352ED97" w14:textId="77777777" w:rsidR="00AA1A5D" w:rsidRPr="00AA1A5D" w:rsidRDefault="00AA1A5D" w:rsidP="00AA1A5D">
      <w:r w:rsidRPr="00AA1A5D">
        <w:t xml:space="preserve">The meeting was called to order at 7:02 pm by President Joyce Jackson. Location of the meeting was Rib City in Des </w:t>
      </w:r>
      <w:proofErr w:type="gramStart"/>
      <w:r w:rsidRPr="00AA1A5D">
        <w:t>Peres,</w:t>
      </w:r>
      <w:proofErr w:type="gramEnd"/>
      <w:r w:rsidRPr="00AA1A5D">
        <w:t xml:space="preserve"> MO. 9 members were present. </w:t>
      </w:r>
    </w:p>
    <w:p w14:paraId="6F7166E3" w14:textId="77777777" w:rsidR="00AA1A5D" w:rsidRPr="00AA1A5D" w:rsidRDefault="00AA1A5D" w:rsidP="00AA1A5D">
      <w:r w:rsidRPr="00AA1A5D">
        <w:t xml:space="preserve">The minutes of the January 2019 meeting was sent to members on February 18, 2019. </w:t>
      </w:r>
    </w:p>
    <w:p w14:paraId="6C84F2AC" w14:textId="77777777" w:rsidR="00AA1A5D" w:rsidRPr="00AA1A5D" w:rsidRDefault="00AA1A5D" w:rsidP="00AA1A5D">
      <w:r w:rsidRPr="00AA1A5D">
        <w:t xml:space="preserve">A motion to approve the January 2019 minutes was made. Motion carried. </w:t>
      </w:r>
    </w:p>
    <w:p w14:paraId="435E9304" w14:textId="77777777" w:rsidR="00AA1A5D" w:rsidRPr="00AA1A5D" w:rsidRDefault="00AA1A5D" w:rsidP="00AA1A5D">
      <w:r w:rsidRPr="00AA1A5D">
        <w:rPr>
          <w:b/>
          <w:bCs/>
        </w:rPr>
        <w:t>President report</w:t>
      </w:r>
      <w:r w:rsidRPr="00AA1A5D">
        <w:t xml:space="preserve">: No report this month. </w:t>
      </w:r>
    </w:p>
    <w:p w14:paraId="4849FB4B" w14:textId="50CD9A3B" w:rsidR="00DE2F3D" w:rsidRPr="00DE2F3D" w:rsidRDefault="00AA1A5D" w:rsidP="00DE2F3D">
      <w:r w:rsidRPr="00AA1A5D">
        <w:rPr>
          <w:b/>
          <w:bCs/>
        </w:rPr>
        <w:t>Secretary report</w:t>
      </w:r>
      <w:r w:rsidRPr="00AA1A5D">
        <w:t>: We have 59 paid 2019 members: 18 Associate, 30 Household and 11 Single members. Our current quorum number is 8.2 members. IRS Form 990-N will be filed in March, to keep us compliant as a tax-exempt organization.</w:t>
      </w:r>
      <w:r w:rsidR="00DE2F3D" w:rsidRPr="00DE2F3D">
        <w:rPr>
          <w:rFonts w:ascii="Arial" w:hAnsi="Arial" w:cs="Arial"/>
          <w:color w:val="000000"/>
          <w:sz w:val="24"/>
          <w:szCs w:val="24"/>
        </w:rPr>
        <w:t xml:space="preserve"> </w:t>
      </w:r>
    </w:p>
    <w:p w14:paraId="593A5332" w14:textId="77777777" w:rsidR="00DE2F3D" w:rsidRPr="00DE2F3D" w:rsidRDefault="00DE2F3D" w:rsidP="00DE2F3D">
      <w:r w:rsidRPr="00DE2F3D">
        <w:rPr>
          <w:b/>
          <w:bCs/>
        </w:rPr>
        <w:t>Treasurer report</w:t>
      </w:r>
      <w:r w:rsidRPr="00DE2F3D">
        <w:t xml:space="preserve">: Financial statements were submitted showing the January 2019 income and expenses. The income was from membership dues, the Christmas raffle and trophy sponsorships for the Specialty. Expenses were from the Field Trial and Hunt Test. The club is solvent. </w:t>
      </w:r>
    </w:p>
    <w:p w14:paraId="2D969509" w14:textId="34DF14C6" w:rsidR="00DE2F3D" w:rsidRPr="00DE2F3D" w:rsidRDefault="00DE2F3D" w:rsidP="00DE2F3D">
      <w:pPr>
        <w:jc w:val="center"/>
      </w:pPr>
      <w:r w:rsidRPr="00DE2F3D">
        <w:rPr>
          <w:b/>
          <w:bCs/>
        </w:rPr>
        <w:t>COMMITTEES</w:t>
      </w:r>
    </w:p>
    <w:p w14:paraId="04E03504" w14:textId="77777777" w:rsidR="00DE2F3D" w:rsidRPr="00DE2F3D" w:rsidRDefault="00DE2F3D" w:rsidP="00DE2F3D">
      <w:r w:rsidRPr="00DE2F3D">
        <w:rPr>
          <w:b/>
          <w:bCs/>
        </w:rPr>
        <w:t>Field Trial Training Day</w:t>
      </w:r>
      <w:r w:rsidRPr="00DE2F3D">
        <w:t xml:space="preserve">: The event was held on February 16 at Jim Edgar Panther Creek in Illinois. Due to inclement weather on the 17th, the event was cancelled for that day. The event went well. Thank you to Justin and Michelle Hess for their work on it. </w:t>
      </w:r>
    </w:p>
    <w:p w14:paraId="4E4FD9DD" w14:textId="69C2AB74" w:rsidR="00DE2F3D" w:rsidRPr="00DE2F3D" w:rsidRDefault="00DE2F3D" w:rsidP="00DE2F3D">
      <w:r w:rsidRPr="00DE2F3D">
        <w:rPr>
          <w:b/>
          <w:bCs/>
        </w:rPr>
        <w:t>Field Trial</w:t>
      </w:r>
      <w:r w:rsidRPr="00DE2F3D">
        <w:t>: At this time, the event will be held on October 5-6. The date may be moved to a later date, depending on scheduling. The location is the Middle Fork State Fish and Wildlife Area in Illinois. Chad Chadwell will chair the event. Rodney Albin will be the secretary.</w:t>
      </w:r>
      <w:r w:rsidRPr="00DE2F3D">
        <w:rPr>
          <w:rFonts w:ascii="Arial" w:hAnsi="Arial" w:cs="Arial"/>
          <w:color w:val="000000"/>
          <w:sz w:val="24"/>
          <w:szCs w:val="24"/>
        </w:rPr>
        <w:t xml:space="preserve"> </w:t>
      </w:r>
    </w:p>
    <w:p w14:paraId="6865DE35" w14:textId="77777777" w:rsidR="00DE2F3D" w:rsidRPr="00DE2F3D" w:rsidRDefault="00DE2F3D" w:rsidP="00DE2F3D">
      <w:r w:rsidRPr="00DE2F3D">
        <w:rPr>
          <w:b/>
          <w:bCs/>
        </w:rPr>
        <w:t>Field Day</w:t>
      </w:r>
      <w:r w:rsidRPr="00DE2F3D">
        <w:t xml:space="preserve">: The club held this event last October. We may have one this October, depending on the scheduling of other events. </w:t>
      </w:r>
    </w:p>
    <w:p w14:paraId="270A78D0" w14:textId="77777777" w:rsidR="00DE2F3D" w:rsidRPr="00DE2F3D" w:rsidRDefault="00DE2F3D" w:rsidP="00DE2F3D">
      <w:r w:rsidRPr="00DE2F3D">
        <w:rPr>
          <w:b/>
          <w:bCs/>
        </w:rPr>
        <w:t>Missouri Dept. of Conservation Youth and Women’s Hunts</w:t>
      </w:r>
      <w:r w:rsidRPr="00DE2F3D">
        <w:t xml:space="preserve">: The Women’s Hunt was February 16. Eleven women participated. GVC split the cost of the lunches for the entrants. GVC is doing this as an outreach project, per AKC compliance. The Youth Hunt is February 23. </w:t>
      </w:r>
    </w:p>
    <w:p w14:paraId="646B2065" w14:textId="65E6F663" w:rsidR="00DE2F3D" w:rsidRPr="00DE2F3D" w:rsidRDefault="00DE2F3D" w:rsidP="00DE2F3D">
      <w:r w:rsidRPr="00DE2F3D">
        <w:rPr>
          <w:b/>
          <w:bCs/>
        </w:rPr>
        <w:t>Hunt Test</w:t>
      </w:r>
      <w:r w:rsidRPr="00DE2F3D">
        <w:t>: All AKC paperwork is complete. We have permits and the judges are confirmed. The judges are Cecily Barker. Mark Smith and Barb Shepard. Mark Smith is supplying the horses. The premium is on the AKC and GVC websites and Facebook. Birds are reserved. Food will be provided by GVC. Gunners are secured. It will be held at MO Gun and Quail on Saturday—Sunday, March 23-24. The grounds are ready to use.</w:t>
      </w:r>
      <w:r w:rsidRPr="00DE2F3D">
        <w:rPr>
          <w:rFonts w:ascii="Arial" w:hAnsi="Arial" w:cs="Arial"/>
          <w:color w:val="000000"/>
          <w:sz w:val="24"/>
          <w:szCs w:val="24"/>
        </w:rPr>
        <w:t xml:space="preserve"> </w:t>
      </w:r>
    </w:p>
    <w:p w14:paraId="7CC6BCF9" w14:textId="77777777" w:rsidR="00DE2F3D" w:rsidRPr="00DE2F3D" w:rsidRDefault="00DE2F3D" w:rsidP="00DE2F3D">
      <w:r w:rsidRPr="00DE2F3D">
        <w:rPr>
          <w:b/>
          <w:bCs/>
        </w:rPr>
        <w:t>Specialty</w:t>
      </w:r>
      <w:r w:rsidRPr="00DE2F3D">
        <w:t xml:space="preserve">: The stewards are confirmed. The obedience stewards are Val Smith and Debbie Baker. Donna Yakel is chief ring steward. Jo Stubbs is ring steward. All judges have been confirmed. We received notification near closing that one of our judges was not able to judge. We were able to secure another judge. Obedience will start at 8:00 am. Sweeps for the first show will start at 10:00, with conformation to follow sweeps. The second show sweeps will start at 1:30, with conformation to follow. We will have the pictures of last year’s Best of Breed winners on a cake that will be served ringside after the second show. The trophies have been shipped to us. In the past several years, we had several un-sponsored </w:t>
      </w:r>
      <w:r w:rsidRPr="00DE2F3D">
        <w:lastRenderedPageBreak/>
        <w:t xml:space="preserve">trophies. In 2019, we have sponsored 100% of our trophies. Ed </w:t>
      </w:r>
      <w:proofErr w:type="spellStart"/>
      <w:r w:rsidRPr="00DE2F3D">
        <w:t>Kottmeier</w:t>
      </w:r>
      <w:proofErr w:type="spellEnd"/>
      <w:r w:rsidRPr="00DE2F3D">
        <w:t xml:space="preserve"> will run the raffle. Mary Martin will do Meet the Breed orientation, using the brochures we made this year. </w:t>
      </w:r>
    </w:p>
    <w:p w14:paraId="58D233CB" w14:textId="7D89E717" w:rsidR="00DE2F3D" w:rsidRPr="00DE2F3D" w:rsidRDefault="00DE2F3D" w:rsidP="00DE2F3D">
      <w:r w:rsidRPr="00DE2F3D">
        <w:rPr>
          <w:b/>
          <w:bCs/>
        </w:rPr>
        <w:t>Rescue</w:t>
      </w:r>
      <w:r w:rsidRPr="00DE2F3D">
        <w:t>: Dede needs a home. She has been in rescue over 6 months. She is 10 years old. We are looking for a home for her. She is a sweet girl and can be crated. She is low maintenance, healthy and not a hunting dog. She would like to be around another dog. A former member, who has been an avid vizsla supporter, is in rehab now. Val Smith visits her frequently with her vizslas. This also meets our AKC requirement of outreach for the club.</w:t>
      </w:r>
      <w:r w:rsidRPr="00DE2F3D">
        <w:rPr>
          <w:rFonts w:ascii="Arial" w:hAnsi="Arial" w:cs="Arial"/>
          <w:color w:val="000000"/>
          <w:sz w:val="24"/>
          <w:szCs w:val="24"/>
        </w:rPr>
        <w:t xml:space="preserve"> </w:t>
      </w:r>
    </w:p>
    <w:p w14:paraId="1319E65D" w14:textId="756E13E6" w:rsidR="00DE2F3D" w:rsidRPr="00DE2F3D" w:rsidRDefault="00DE2F3D" w:rsidP="00DE2F3D">
      <w:pPr>
        <w:jc w:val="center"/>
      </w:pPr>
      <w:r w:rsidRPr="00DE2F3D">
        <w:rPr>
          <w:b/>
          <w:bCs/>
        </w:rPr>
        <w:t>UNFI</w:t>
      </w:r>
      <w:bookmarkStart w:id="0" w:name="_GoBack"/>
      <w:bookmarkEnd w:id="0"/>
      <w:r w:rsidRPr="00DE2F3D">
        <w:rPr>
          <w:b/>
          <w:bCs/>
        </w:rPr>
        <w:t>NISHED BUSINESS</w:t>
      </w:r>
    </w:p>
    <w:p w14:paraId="63A73BAD" w14:textId="77777777" w:rsidR="00DE2F3D" w:rsidRPr="00DE2F3D" w:rsidRDefault="00DE2F3D" w:rsidP="00DE2F3D">
      <w:r w:rsidRPr="00DE2F3D">
        <w:rPr>
          <w:b/>
          <w:bCs/>
        </w:rPr>
        <w:t>Quorum</w:t>
      </w:r>
      <w:r w:rsidRPr="00DE2F3D">
        <w:t xml:space="preserve">: We have 59 paid 2019 members: 18 Associate, 30 Household and 11 Single members. Our current quorum number is 8.2 members. Our roster has been updated. Several members switched from Household or Single memberships to Associate. </w:t>
      </w:r>
    </w:p>
    <w:p w14:paraId="21A9370A" w14:textId="77777777" w:rsidR="00DE2F3D" w:rsidRPr="00DE2F3D" w:rsidRDefault="00DE2F3D" w:rsidP="00DE2F3D">
      <w:r w:rsidRPr="00DE2F3D">
        <w:rPr>
          <w:b/>
          <w:bCs/>
        </w:rPr>
        <w:t xml:space="preserve">NEW BUSINESS </w:t>
      </w:r>
    </w:p>
    <w:p w14:paraId="73B13047" w14:textId="77777777" w:rsidR="00DE2F3D" w:rsidRPr="00DE2F3D" w:rsidRDefault="00DE2F3D" w:rsidP="00DE2F3D">
      <w:r w:rsidRPr="00DE2F3D">
        <w:t xml:space="preserve">No new business. </w:t>
      </w:r>
    </w:p>
    <w:p w14:paraId="6F961617" w14:textId="77777777" w:rsidR="00DE2F3D" w:rsidRPr="00DE2F3D" w:rsidRDefault="00DE2F3D" w:rsidP="00DE2F3D">
      <w:r w:rsidRPr="00DE2F3D">
        <w:t xml:space="preserve">Our next meeting will be on Tuesday, March 12, 2019 at Circa STL, Des Peres, MO. </w:t>
      </w:r>
    </w:p>
    <w:p w14:paraId="6BDA6BC3" w14:textId="77777777" w:rsidR="00DE2F3D" w:rsidRPr="00DE2F3D" w:rsidRDefault="00DE2F3D" w:rsidP="00DE2F3D">
      <w:r w:rsidRPr="00DE2F3D">
        <w:t xml:space="preserve">Meeting adjourned at 7:51 pm. </w:t>
      </w:r>
    </w:p>
    <w:p w14:paraId="1AF3598F" w14:textId="3564F7F9" w:rsidR="0092188F" w:rsidRDefault="00DE2F3D" w:rsidP="00DE2F3D">
      <w:r w:rsidRPr="00DE2F3D">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5D"/>
    <w:rsid w:val="00004A19"/>
    <w:rsid w:val="000B0806"/>
    <w:rsid w:val="00233B58"/>
    <w:rsid w:val="00AA1A5D"/>
    <w:rsid w:val="00DE2F3D"/>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EE74"/>
  <w15:chartTrackingRefBased/>
  <w15:docId w15:val="{3CD4CA2A-4121-4E14-95BD-38C8B220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2020-09-23T16:56:00Z</dcterms:created>
  <dcterms:modified xsi:type="dcterms:W3CDTF">2020-09-23T17:11:00Z</dcterms:modified>
</cp:coreProperties>
</file>