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F4CE" w14:textId="77777777" w:rsidR="00082635" w:rsidRPr="00082635" w:rsidRDefault="00082635" w:rsidP="00082635"/>
    <w:p w14:paraId="52306943" w14:textId="37B98FEC" w:rsidR="00082635" w:rsidRPr="00082635" w:rsidRDefault="00082635" w:rsidP="00082635">
      <w:pPr>
        <w:jc w:val="center"/>
      </w:pPr>
      <w:bookmarkStart w:id="0" w:name="_GoBack"/>
      <w:r w:rsidRPr="00082635">
        <w:rPr>
          <w:b/>
          <w:bCs/>
        </w:rPr>
        <w:t>MINUTES OF THE GVC MEETING HELD</w:t>
      </w:r>
    </w:p>
    <w:p w14:paraId="264314CB" w14:textId="64D31DE9" w:rsidR="00082635" w:rsidRPr="00082635" w:rsidRDefault="00082635" w:rsidP="00082635">
      <w:pPr>
        <w:jc w:val="center"/>
      </w:pPr>
      <w:r w:rsidRPr="00082635">
        <w:rPr>
          <w:b/>
          <w:bCs/>
        </w:rPr>
        <w:t>TUESDAY, FEBRUARY 18, 2020</w:t>
      </w:r>
    </w:p>
    <w:bookmarkEnd w:id="0"/>
    <w:p w14:paraId="76818756" w14:textId="77777777" w:rsidR="00082635" w:rsidRPr="00082635" w:rsidRDefault="00082635" w:rsidP="00082635">
      <w:r w:rsidRPr="00082635">
        <w:t xml:space="preserve">The meeting was called to order at 6:47 pm by President Joyce Jackson. Location of the meeting was Rib City in Des </w:t>
      </w:r>
      <w:proofErr w:type="gramStart"/>
      <w:r w:rsidRPr="00082635">
        <w:t>Peres,</w:t>
      </w:r>
      <w:proofErr w:type="gramEnd"/>
      <w:r w:rsidRPr="00082635">
        <w:t xml:space="preserve"> MO. 16 members were present. </w:t>
      </w:r>
    </w:p>
    <w:p w14:paraId="6231D50B" w14:textId="77777777" w:rsidR="00082635" w:rsidRPr="00082635" w:rsidRDefault="00082635" w:rsidP="00082635">
      <w:r w:rsidRPr="00082635">
        <w:t xml:space="preserve">The minutes of the January 2020 meeting was sent to members on February 18, 2020. </w:t>
      </w:r>
    </w:p>
    <w:p w14:paraId="2CC6E8EE" w14:textId="77777777" w:rsidR="00082635" w:rsidRPr="00082635" w:rsidRDefault="00082635" w:rsidP="00082635">
      <w:r w:rsidRPr="00082635">
        <w:t xml:space="preserve">A motion to approve the January 2020 minutes was made. Motion carried. </w:t>
      </w:r>
    </w:p>
    <w:p w14:paraId="65E2B572" w14:textId="77777777" w:rsidR="00082635" w:rsidRPr="00082635" w:rsidRDefault="00082635" w:rsidP="00082635">
      <w:r w:rsidRPr="00082635">
        <w:rPr>
          <w:b/>
          <w:bCs/>
        </w:rPr>
        <w:t>President report</w:t>
      </w:r>
      <w:r w:rsidRPr="00082635">
        <w:t xml:space="preserve">: No report this month. </w:t>
      </w:r>
    </w:p>
    <w:p w14:paraId="7F32DF11" w14:textId="6573F469" w:rsidR="00082635" w:rsidRPr="00082635" w:rsidRDefault="00082635" w:rsidP="00082635">
      <w:r w:rsidRPr="00082635">
        <w:rPr>
          <w:b/>
          <w:bCs/>
        </w:rPr>
        <w:t>Secretary report</w:t>
      </w:r>
      <w:r w:rsidRPr="00082635">
        <w:t xml:space="preserve">: Currently, we have 46 members that have </w:t>
      </w:r>
      <w:proofErr w:type="gramStart"/>
      <w:r w:rsidRPr="00082635">
        <w:t>renewed</w:t>
      </w:r>
      <w:proofErr w:type="gramEnd"/>
      <w:r w:rsidRPr="00082635">
        <w:t xml:space="preserve"> and we are waiting to hear back from a few members. GVC taxes for the 2019 tax year was filed and accepted by the IRS at the end of January.</w:t>
      </w:r>
      <w:r w:rsidRPr="00082635">
        <w:rPr>
          <w:rFonts w:ascii="Arial" w:hAnsi="Arial" w:cs="Arial"/>
          <w:color w:val="000000"/>
          <w:sz w:val="24"/>
          <w:szCs w:val="24"/>
        </w:rPr>
        <w:t xml:space="preserve"> </w:t>
      </w:r>
    </w:p>
    <w:p w14:paraId="5DA4820A" w14:textId="77777777" w:rsidR="00082635" w:rsidRPr="00082635" w:rsidRDefault="00082635" w:rsidP="00082635">
      <w:r w:rsidRPr="00082635">
        <w:rPr>
          <w:b/>
          <w:bCs/>
        </w:rPr>
        <w:t>Treasurer’s report</w:t>
      </w:r>
      <w:r w:rsidRPr="00082635">
        <w:t xml:space="preserve">: A summary financial statement was submitted which included the December 2019 income and expenses and a copy of the checks written on our bank account. Income included money from the Christmas party raffle, membership dues, trophy sponsorships and a rescue donation. Expenses included a FTCI renewal fee and the GVC website fee. Rescue expenses included a kennel license fee and a vet clinic fee. The club is solvent. </w:t>
      </w:r>
    </w:p>
    <w:p w14:paraId="0B1DA502" w14:textId="77777777" w:rsidR="00082635" w:rsidRPr="00082635" w:rsidRDefault="00082635" w:rsidP="00082635">
      <w:r w:rsidRPr="00082635">
        <w:rPr>
          <w:b/>
          <w:bCs/>
        </w:rPr>
        <w:t xml:space="preserve">COMMITTEES </w:t>
      </w:r>
    </w:p>
    <w:p w14:paraId="0B4FFC5F" w14:textId="77777777" w:rsidR="00082635" w:rsidRPr="00082635" w:rsidRDefault="00082635" w:rsidP="00082635">
      <w:r w:rsidRPr="00082635">
        <w:rPr>
          <w:b/>
          <w:bCs/>
        </w:rPr>
        <w:t>Field Trial</w:t>
      </w:r>
      <w:r w:rsidRPr="00082635">
        <w:t xml:space="preserve">: The field trial will be held on October 3-4, 2020 at </w:t>
      </w:r>
      <w:proofErr w:type="spellStart"/>
      <w:r w:rsidRPr="00082635">
        <w:t>Middlefork</w:t>
      </w:r>
      <w:proofErr w:type="spellEnd"/>
      <w:r w:rsidRPr="00082635">
        <w:t xml:space="preserve"> State Fish and Wildlife Area in Oakwood, </w:t>
      </w:r>
      <w:proofErr w:type="gramStart"/>
      <w:r w:rsidRPr="00082635">
        <w:t>IL..</w:t>
      </w:r>
      <w:proofErr w:type="gramEnd"/>
      <w:r w:rsidRPr="00082635">
        <w:t xml:space="preserve"> Allison Bell will chair the event and Rodney Albin is the secretary. AKC paperwork will be completed </w:t>
      </w:r>
      <w:proofErr w:type="gramStart"/>
      <w:r w:rsidRPr="00082635">
        <w:t>at a later date</w:t>
      </w:r>
      <w:proofErr w:type="gramEnd"/>
      <w:r w:rsidRPr="00082635">
        <w:t xml:space="preserve">. Dues have been paid for the Field Trial of Illinois fee. The VCA trophy sponsorship fee has been paid. We are not having a Field Practice Day this year. </w:t>
      </w:r>
    </w:p>
    <w:p w14:paraId="65D93B8C" w14:textId="77777777" w:rsidR="00082635" w:rsidRPr="00082635" w:rsidRDefault="00082635" w:rsidP="00082635">
      <w:r w:rsidRPr="00082635">
        <w:rPr>
          <w:b/>
          <w:bCs/>
        </w:rPr>
        <w:t>Hunt Test</w:t>
      </w:r>
      <w:r w:rsidRPr="00082635">
        <w:t>: The Hunt Test will be held on March 21-22 at MO Gun and Quail in Wright City, MO. A double hunt test will be held. We had a change in judges. AKC paperwork has been amended. We will be using UTVs instead of horses for the judging for all tests. Since Lincoln Power Sports is loaning the club two demonstrator UTVs or the</w:t>
      </w:r>
      <w:r>
        <w:t xml:space="preserve"> </w:t>
      </w:r>
    </w:p>
    <w:p w14:paraId="59CE5E72" w14:textId="77777777" w:rsidR="00082635" w:rsidRPr="00082635" w:rsidRDefault="00082635" w:rsidP="00082635">
      <w:r w:rsidRPr="00082635">
        <w:t xml:space="preserve">weekend, the only expense we will have is for the gas for the UTVs. We need experienced gunners. We have three entries </w:t>
      </w:r>
      <w:proofErr w:type="gramStart"/>
      <w:r w:rsidRPr="00082635">
        <w:t>at this time</w:t>
      </w:r>
      <w:proofErr w:type="gramEnd"/>
      <w:r w:rsidRPr="00082635">
        <w:t xml:space="preserve">. The Premium List will be at our Specialty. Those who wish to help with the Hunt Test should contact the Hunt Test Secretaries, Debbie Baker and Donna Yakel or Hunt Test Chairman, Val Smith. </w:t>
      </w:r>
    </w:p>
    <w:p w14:paraId="5D0A2D87" w14:textId="77777777" w:rsidR="00082635" w:rsidRPr="00082635" w:rsidRDefault="00082635" w:rsidP="00082635">
      <w:r w:rsidRPr="00082635">
        <w:rPr>
          <w:b/>
          <w:bCs/>
        </w:rPr>
        <w:t>Youth and Women’s Hunt Test (not a GVC event)</w:t>
      </w:r>
      <w:r w:rsidRPr="00082635">
        <w:t xml:space="preserve">: The Women’s Hunt Test was held last Saturday. The Youth Hunt Test is being held this weekend, on Saturday. Questions about the Hunt Tests can be directed to Ed Rosenbaum. </w:t>
      </w:r>
    </w:p>
    <w:p w14:paraId="4BE39ED1" w14:textId="77777777" w:rsidR="00082635" w:rsidRPr="00082635" w:rsidRDefault="00082635" w:rsidP="00082635">
      <w:r w:rsidRPr="00082635">
        <w:rPr>
          <w:b/>
          <w:bCs/>
        </w:rPr>
        <w:t>Specialty</w:t>
      </w:r>
      <w:r w:rsidRPr="00082635">
        <w:t xml:space="preserve">: The Specialty will be held on Friday, February 28 at the Purina Event Center in Gray Summit, MO. Entries have closed. We have a greater number of entries that last year. All judges, stewards and raffle arrangements have been confirmed. Linda Collins has finished the 20 baskets for the raffle. The judging program will be out this week. There was a motion to pay $ 25 to hire an obedience steward, </w:t>
      </w:r>
      <w:r w:rsidRPr="00082635">
        <w:lastRenderedPageBreak/>
        <w:t>who is not a member of the club. Motion carried. We had 105% sponsorship on our trophies this year, which included a trophy donation.</w:t>
      </w:r>
      <w:r>
        <w:t xml:space="preserve"> </w:t>
      </w:r>
    </w:p>
    <w:p w14:paraId="7650968F" w14:textId="77777777" w:rsidR="00082635" w:rsidRPr="00082635" w:rsidRDefault="00082635" w:rsidP="00082635">
      <w:r w:rsidRPr="00082635">
        <w:rPr>
          <w:b/>
          <w:bCs/>
        </w:rPr>
        <w:t>Rescue</w:t>
      </w:r>
      <w:r w:rsidRPr="00082635">
        <w:t xml:space="preserve">: There are no dogs in rescue </w:t>
      </w:r>
      <w:proofErr w:type="gramStart"/>
      <w:r w:rsidRPr="00082635">
        <w:t>at this time</w:t>
      </w:r>
      <w:proofErr w:type="gramEnd"/>
      <w:r w:rsidRPr="00082635">
        <w:t xml:space="preserve">. There are a few people who have expressed interest in adopting. Val Smith is selling the book “The Vizsla” by B.C. Boggs for $ 10 per book to raise money for rescue. Contact her if you are interested in obtaining a copy. </w:t>
      </w:r>
    </w:p>
    <w:p w14:paraId="0CACD59A" w14:textId="77777777" w:rsidR="00082635" w:rsidRPr="00082635" w:rsidRDefault="00082635" w:rsidP="00082635">
      <w:r w:rsidRPr="00082635">
        <w:rPr>
          <w:b/>
          <w:bCs/>
        </w:rPr>
        <w:t xml:space="preserve">UNFINISHED BUSINESS </w:t>
      </w:r>
    </w:p>
    <w:p w14:paraId="5D8B2CEA" w14:textId="77777777" w:rsidR="00082635" w:rsidRPr="00082635" w:rsidRDefault="00082635" w:rsidP="00082635">
      <w:r w:rsidRPr="00082635">
        <w:rPr>
          <w:b/>
          <w:bCs/>
        </w:rPr>
        <w:t>GVC 40-Year Celebration</w:t>
      </w:r>
      <w:r w:rsidRPr="00082635">
        <w:t xml:space="preserve">: Members were reminded to bring pictures to the monthly meetings of prior GVC events for the 40-year celebration memory book. We have collected </w:t>
      </w:r>
      <w:proofErr w:type="gramStart"/>
      <w:r w:rsidRPr="00082635">
        <w:t>a number of</w:t>
      </w:r>
      <w:proofErr w:type="gramEnd"/>
      <w:r w:rsidRPr="00082635">
        <w:t xml:space="preserve"> pictures from older GVC events of the past 40 years. </w:t>
      </w:r>
    </w:p>
    <w:p w14:paraId="08C2B9F4" w14:textId="77777777" w:rsidR="00082635" w:rsidRPr="00082635" w:rsidRDefault="00082635" w:rsidP="00082635">
      <w:r w:rsidRPr="00082635">
        <w:rPr>
          <w:b/>
          <w:bCs/>
        </w:rPr>
        <w:t>Combined Specialty Committee</w:t>
      </w:r>
      <w:r w:rsidRPr="00082635">
        <w:t>: GVC and eight other clubs combine resources to hold their Specialties the same day as our Specialty. This is arrangement allows us to share the expenses of transportation, hotel and car rental fees with the other club. This greatly reduces the costs to our club. Joyce Jackson will become a new member on the Combined Specialty Committee, along with current member, Kristi Shaw. The meetings are held twice per year.</w:t>
      </w:r>
      <w:r>
        <w:t xml:space="preserve"> </w:t>
      </w:r>
    </w:p>
    <w:p w14:paraId="3164893A" w14:textId="77777777" w:rsidR="00082635" w:rsidRPr="00082635" w:rsidRDefault="00082635" w:rsidP="00082635">
      <w:r w:rsidRPr="00082635">
        <w:rPr>
          <w:b/>
          <w:bCs/>
        </w:rPr>
        <w:t xml:space="preserve">NEW BUSINESS </w:t>
      </w:r>
    </w:p>
    <w:p w14:paraId="78F149C3" w14:textId="77777777" w:rsidR="00082635" w:rsidRPr="00082635" w:rsidRDefault="00082635" w:rsidP="00082635">
      <w:r w:rsidRPr="00082635">
        <w:rPr>
          <w:b/>
          <w:bCs/>
        </w:rPr>
        <w:t>GVC Website</w:t>
      </w:r>
      <w:r w:rsidRPr="00082635">
        <w:t xml:space="preserve">: Further investigation into various web design companies is being done. Some companies’ quotes for doing a GVC website redesign is cost prohibitive. </w:t>
      </w:r>
    </w:p>
    <w:p w14:paraId="1AF5F118" w14:textId="77777777" w:rsidR="00082635" w:rsidRPr="00082635" w:rsidRDefault="00082635" w:rsidP="00082635">
      <w:r w:rsidRPr="00082635">
        <w:rPr>
          <w:b/>
          <w:bCs/>
        </w:rPr>
        <w:t>AKC Marketplace</w:t>
      </w:r>
      <w:r w:rsidRPr="00082635">
        <w:t>: VCA is not in support of regional clubs placing an ad on the AKC Marketplace. The AKC will give VCA members a 25% discount to place an ad on the marketplace. At our January meeting, we decided not to place a GVC ad on the Marketplace.</w:t>
      </w:r>
      <w:r>
        <w:t xml:space="preserve"> </w:t>
      </w:r>
    </w:p>
    <w:p w14:paraId="682EF49E" w14:textId="77777777" w:rsidR="00082635" w:rsidRPr="00082635" w:rsidRDefault="00082635" w:rsidP="00082635">
      <w:r w:rsidRPr="00082635">
        <w:t xml:space="preserve">Boasts and Brags were mentioned at the meeting. </w:t>
      </w:r>
    </w:p>
    <w:p w14:paraId="6C6B3580" w14:textId="77777777" w:rsidR="00082635" w:rsidRPr="00082635" w:rsidRDefault="00082635" w:rsidP="00082635">
      <w:r w:rsidRPr="00082635">
        <w:t xml:space="preserve">Our next meeting will be on Tuesday, March 10, 2020 at Circa Pub and Grill in Des Peres, </w:t>
      </w:r>
      <w:proofErr w:type="gramStart"/>
      <w:r w:rsidRPr="00082635">
        <w:t>MO..</w:t>
      </w:r>
      <w:proofErr w:type="gramEnd"/>
      <w:r w:rsidRPr="00082635">
        <w:t xml:space="preserve"> </w:t>
      </w:r>
    </w:p>
    <w:p w14:paraId="67F0631D" w14:textId="77777777" w:rsidR="00082635" w:rsidRPr="00082635" w:rsidRDefault="00082635" w:rsidP="00082635">
      <w:r w:rsidRPr="00082635">
        <w:t xml:space="preserve">Meeting adjourned at 7:41 pm. </w:t>
      </w:r>
    </w:p>
    <w:p w14:paraId="7C54B802" w14:textId="0C1733DE" w:rsidR="0092188F" w:rsidRDefault="00082635" w:rsidP="00082635">
      <w:r w:rsidRPr="00082635">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35"/>
    <w:rsid w:val="00004A19"/>
    <w:rsid w:val="00082635"/>
    <w:rsid w:val="000B0806"/>
    <w:rsid w:val="00233B58"/>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11C"/>
  <w15:chartTrackingRefBased/>
  <w15:docId w15:val="{B50269AF-0414-46BA-B28A-2C4DCC59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2020-09-23T15:52:00Z</dcterms:created>
  <dcterms:modified xsi:type="dcterms:W3CDTF">2020-09-23T15:56:00Z</dcterms:modified>
</cp:coreProperties>
</file>