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D8C5" w14:textId="77777777" w:rsidR="008518B5" w:rsidRPr="008518B5" w:rsidRDefault="008518B5" w:rsidP="008518B5">
      <w:pPr>
        <w:jc w:val="center"/>
        <w:rPr>
          <w:b/>
          <w:bCs/>
        </w:rPr>
      </w:pPr>
      <w:r w:rsidRPr="008518B5">
        <w:rPr>
          <w:b/>
          <w:bCs/>
        </w:rPr>
        <w:t>MINUTES OF THE GVC MEETING HELD</w:t>
      </w:r>
    </w:p>
    <w:p w14:paraId="1A1F3F18" w14:textId="77777777" w:rsidR="008518B5" w:rsidRPr="008518B5" w:rsidRDefault="008518B5" w:rsidP="008518B5">
      <w:pPr>
        <w:jc w:val="center"/>
        <w:rPr>
          <w:b/>
          <w:bCs/>
        </w:rPr>
      </w:pPr>
      <w:r w:rsidRPr="008518B5">
        <w:rPr>
          <w:b/>
          <w:bCs/>
        </w:rPr>
        <w:t>TUESDAY, JANUARY 14, 2020</w:t>
      </w:r>
    </w:p>
    <w:p w14:paraId="3BC436B0" w14:textId="77777777" w:rsidR="008518B5" w:rsidRDefault="008518B5" w:rsidP="008518B5"/>
    <w:p w14:paraId="7172D5E7" w14:textId="77777777" w:rsidR="008518B5" w:rsidRDefault="008518B5" w:rsidP="008518B5">
      <w:r>
        <w:t>The meeting was called to order at 7:06 pm by President Joyce Jackson. Location of the</w:t>
      </w:r>
    </w:p>
    <w:p w14:paraId="5D84E232" w14:textId="77777777" w:rsidR="008518B5" w:rsidRDefault="008518B5" w:rsidP="008518B5">
      <w:r>
        <w:t xml:space="preserve">meeting was Rib City in Des </w:t>
      </w:r>
      <w:proofErr w:type="gramStart"/>
      <w:r>
        <w:t>Peres,</w:t>
      </w:r>
      <w:proofErr w:type="gramEnd"/>
      <w:r>
        <w:t xml:space="preserve"> MO. 15 members were present.</w:t>
      </w:r>
    </w:p>
    <w:p w14:paraId="4DE68BEE" w14:textId="77777777" w:rsidR="008518B5" w:rsidRDefault="008518B5" w:rsidP="008518B5">
      <w:r>
        <w:t>The minutes of the December 2019 meeting was sent to members on January 13, 2020.</w:t>
      </w:r>
    </w:p>
    <w:p w14:paraId="2092F54A" w14:textId="77777777" w:rsidR="008518B5" w:rsidRDefault="008518B5" w:rsidP="008518B5">
      <w:r>
        <w:t>A motion to approve the December 2019 minutes was made. Motion carried.</w:t>
      </w:r>
    </w:p>
    <w:p w14:paraId="5CB5A3C7" w14:textId="77777777" w:rsidR="008518B5" w:rsidRDefault="008518B5" w:rsidP="008518B5">
      <w:r w:rsidRPr="008518B5">
        <w:rPr>
          <w:b/>
          <w:bCs/>
        </w:rPr>
        <w:t>President report:</w:t>
      </w:r>
      <w:r>
        <w:t xml:space="preserve"> No report this month.</w:t>
      </w:r>
    </w:p>
    <w:p w14:paraId="4F50A98F" w14:textId="77777777" w:rsidR="008518B5" w:rsidRDefault="008518B5" w:rsidP="008518B5">
      <w:r w:rsidRPr="008518B5">
        <w:rPr>
          <w:b/>
          <w:bCs/>
        </w:rPr>
        <w:t>Secretary report:</w:t>
      </w:r>
      <w:r>
        <w:t xml:space="preserve"> It is time for our annual renewal of membership for the 2020 year. All</w:t>
      </w:r>
    </w:p>
    <w:p w14:paraId="6485AFC9" w14:textId="77777777" w:rsidR="008518B5" w:rsidRDefault="008518B5" w:rsidP="008518B5">
      <w:r>
        <w:t>members need to complete a membership renewal application and pay their dues to</w:t>
      </w:r>
    </w:p>
    <w:p w14:paraId="77B58DE1" w14:textId="77777777" w:rsidR="008518B5" w:rsidRDefault="008518B5" w:rsidP="008518B5">
      <w:r>
        <w:t>remain a member in good standing. Members will have until January 31, 2020 to mail in</w:t>
      </w:r>
    </w:p>
    <w:p w14:paraId="0B10E51B" w14:textId="77777777" w:rsidR="008518B5" w:rsidRDefault="008518B5" w:rsidP="008518B5">
      <w:r>
        <w:t>their application and dues to the secretary. Currently, we have 37 members that have</w:t>
      </w:r>
    </w:p>
    <w:p w14:paraId="2231F3BC" w14:textId="77777777" w:rsidR="008518B5" w:rsidRDefault="008518B5" w:rsidP="008518B5">
      <w:r>
        <w:t>renewed and we are waiting to hear back from 23 members. GVC taxes will be filed with</w:t>
      </w:r>
    </w:p>
    <w:p w14:paraId="71602C3D" w14:textId="77777777" w:rsidR="008518B5" w:rsidRDefault="008518B5" w:rsidP="008518B5">
      <w:r>
        <w:t>the IRS at the end of January. Announcement of an AKC Performance Event Scholarship</w:t>
      </w:r>
    </w:p>
    <w:p w14:paraId="14C15E6E" w14:textId="77777777" w:rsidR="008518B5" w:rsidRDefault="008518B5" w:rsidP="008518B5">
      <w:r>
        <w:t>that is available to young people who have an interest in AKC Performance Sports. The</w:t>
      </w:r>
    </w:p>
    <w:p w14:paraId="59506C24" w14:textId="77777777" w:rsidR="008518B5" w:rsidRDefault="008518B5" w:rsidP="008518B5">
      <w:r>
        <w:t>deadline to file is March 6, 2020. If anyone knows someone who may be interested,</w:t>
      </w:r>
    </w:p>
    <w:p w14:paraId="7D51742C" w14:textId="77777777" w:rsidR="008518B5" w:rsidRDefault="008518B5" w:rsidP="008518B5">
      <w:r>
        <w:t>contact Mary Martin for information.</w:t>
      </w:r>
    </w:p>
    <w:p w14:paraId="6A215439" w14:textId="77777777" w:rsidR="008518B5" w:rsidRDefault="008518B5" w:rsidP="008518B5">
      <w:r w:rsidRPr="008518B5">
        <w:rPr>
          <w:b/>
          <w:bCs/>
        </w:rPr>
        <w:t>Treasurer’s report:</w:t>
      </w:r>
      <w:r>
        <w:t xml:space="preserve"> A summary financial statement was submitted which included the</w:t>
      </w:r>
    </w:p>
    <w:p w14:paraId="1BA907F2" w14:textId="77777777" w:rsidR="008518B5" w:rsidRDefault="008518B5" w:rsidP="008518B5">
      <w:r>
        <w:t>December 2019 income and expenses and a copy of the checks written on our bank</w:t>
      </w:r>
    </w:p>
    <w:p w14:paraId="3EA27E58" w14:textId="77777777" w:rsidR="008518B5" w:rsidRDefault="008518B5" w:rsidP="008518B5">
      <w:r>
        <w:t>account. There were three expenses. Expenses were for postage stamps, our website</w:t>
      </w:r>
    </w:p>
    <w:p w14:paraId="7AD5CEFB" w14:textId="77777777" w:rsidR="008518B5" w:rsidRDefault="008518B5" w:rsidP="008518B5">
      <w:r>
        <w:t>maintenance and an Amazon gift card for rescue. There was no income in December.</w:t>
      </w:r>
    </w:p>
    <w:p w14:paraId="77726B4A" w14:textId="77777777" w:rsidR="008518B5" w:rsidRDefault="008518B5" w:rsidP="008518B5">
      <w:r>
        <w:t>The club is solvent.</w:t>
      </w:r>
    </w:p>
    <w:p w14:paraId="7B8AFCAD" w14:textId="77777777" w:rsidR="008518B5" w:rsidRDefault="008518B5" w:rsidP="008518B5"/>
    <w:p w14:paraId="1E0C705C" w14:textId="77777777" w:rsidR="008518B5" w:rsidRPr="008518B5" w:rsidRDefault="008518B5" w:rsidP="008518B5">
      <w:pPr>
        <w:rPr>
          <w:b/>
          <w:bCs/>
        </w:rPr>
      </w:pPr>
      <w:r w:rsidRPr="008518B5">
        <w:rPr>
          <w:b/>
          <w:bCs/>
        </w:rPr>
        <w:t>COMMITTEES</w:t>
      </w:r>
    </w:p>
    <w:p w14:paraId="5E3F4878" w14:textId="77777777" w:rsidR="008518B5" w:rsidRDefault="008518B5" w:rsidP="008518B5"/>
    <w:p w14:paraId="3CCC15A3" w14:textId="77777777" w:rsidR="008518B5" w:rsidRDefault="008518B5" w:rsidP="008518B5">
      <w:r w:rsidRPr="008518B5">
        <w:rPr>
          <w:b/>
          <w:bCs/>
        </w:rPr>
        <w:t>Field Trial:</w:t>
      </w:r>
      <w:r>
        <w:t xml:space="preserve"> The field trial will be held on October 3-4, 2020 at </w:t>
      </w:r>
      <w:proofErr w:type="spellStart"/>
      <w:r>
        <w:t>Middlefork</w:t>
      </w:r>
      <w:proofErr w:type="spellEnd"/>
      <w:r>
        <w:t xml:space="preserve"> State Fish</w:t>
      </w:r>
    </w:p>
    <w:p w14:paraId="7C66D338" w14:textId="77777777" w:rsidR="008518B5" w:rsidRDefault="008518B5" w:rsidP="008518B5">
      <w:r>
        <w:t>and Wildlife Area in Oakwood, IL. There may be a change in who will chair the event,</w:t>
      </w:r>
    </w:p>
    <w:p w14:paraId="0FC216B7" w14:textId="77777777" w:rsidR="008518B5" w:rsidRDefault="008518B5" w:rsidP="008518B5">
      <w:r>
        <w:t>due to a scheduling conflict. We are not having a Field Practice Day this year.</w:t>
      </w:r>
    </w:p>
    <w:p w14:paraId="00259B82" w14:textId="77777777" w:rsidR="008518B5" w:rsidRDefault="008518B5" w:rsidP="008518B5">
      <w:r w:rsidRPr="008518B5">
        <w:rPr>
          <w:b/>
          <w:bCs/>
        </w:rPr>
        <w:t>Hunt Test</w:t>
      </w:r>
      <w:r>
        <w:t>: The Hunt Test will be held on March 21-22 at MO Gun and Quail. A double</w:t>
      </w:r>
    </w:p>
    <w:p w14:paraId="3DCB838C" w14:textId="77777777" w:rsidR="008518B5" w:rsidRDefault="008518B5" w:rsidP="008518B5">
      <w:r>
        <w:lastRenderedPageBreak/>
        <w:t>hunt test will be held. All paperwork has been submitted to AKC and the premium was</w:t>
      </w:r>
    </w:p>
    <w:p w14:paraId="7D28750E" w14:textId="77777777" w:rsidR="008518B5" w:rsidRDefault="008518B5" w:rsidP="008518B5">
      <w:r>
        <w:t>emailed to all GVC members and former participants. One of our judges will be having</w:t>
      </w:r>
    </w:p>
    <w:p w14:paraId="141FA71B" w14:textId="77777777" w:rsidR="008518B5" w:rsidRDefault="008518B5" w:rsidP="008518B5">
      <w:r>
        <w:t>surgery and may not be able to judge. We need workers to run the Hunt Test. Those</w:t>
      </w:r>
    </w:p>
    <w:p w14:paraId="1D5A6498" w14:textId="77777777" w:rsidR="008518B5" w:rsidRDefault="008518B5" w:rsidP="008518B5">
      <w:r>
        <w:t>who wish to help with the Hunt Test should contact the Hunt Test Secretaries, Debbie</w:t>
      </w:r>
    </w:p>
    <w:p w14:paraId="2FD1CE05" w14:textId="77777777" w:rsidR="008518B5" w:rsidRDefault="008518B5" w:rsidP="008518B5">
      <w:r>
        <w:t>Baker and Donna Yakel or Hunt Test Chairman, Val Smith.</w:t>
      </w:r>
    </w:p>
    <w:p w14:paraId="177D879E" w14:textId="77777777" w:rsidR="008518B5" w:rsidRDefault="008518B5" w:rsidP="008518B5">
      <w:r w:rsidRPr="008518B5">
        <w:rPr>
          <w:b/>
          <w:bCs/>
        </w:rPr>
        <w:t>Youth and Women’s Hunt Test (not a GVC event):</w:t>
      </w:r>
      <w:r>
        <w:t xml:space="preserve"> This is not a GVC event;</w:t>
      </w:r>
    </w:p>
    <w:p w14:paraId="45C88340" w14:textId="77777777" w:rsidR="008518B5" w:rsidRDefault="008518B5" w:rsidP="008518B5">
      <w:r>
        <w:t>however, we have provided a partial cost of the food for the event in the past. A motion</w:t>
      </w:r>
    </w:p>
    <w:p w14:paraId="386019B3" w14:textId="77777777" w:rsidR="008518B5" w:rsidRDefault="008518B5" w:rsidP="008518B5">
      <w:r>
        <w:t>was approved in January 2020 that we would pay for one-half of the cost of the food</w:t>
      </w:r>
    </w:p>
    <w:p w14:paraId="59C6ADA2" w14:textId="77777777" w:rsidR="008518B5" w:rsidRDefault="008518B5" w:rsidP="008518B5">
      <w:r>
        <w:t>for these hunts. By doing this, GVC meets a public community service and outreach</w:t>
      </w:r>
    </w:p>
    <w:p w14:paraId="3600163D" w14:textId="77777777" w:rsidR="008518B5" w:rsidRDefault="008518B5" w:rsidP="008518B5">
      <w:r>
        <w:t>requirement of the AKC. Questions about the Hunt Tests can be directed to Ed</w:t>
      </w:r>
    </w:p>
    <w:p w14:paraId="3C61FBB3" w14:textId="77777777" w:rsidR="008518B5" w:rsidRDefault="008518B5" w:rsidP="008518B5">
      <w:r>
        <w:t>Rosenbaum.</w:t>
      </w:r>
    </w:p>
    <w:p w14:paraId="60B5C14F" w14:textId="77777777" w:rsidR="008518B5" w:rsidRDefault="008518B5" w:rsidP="008518B5">
      <w:r w:rsidRPr="008518B5">
        <w:rPr>
          <w:b/>
          <w:bCs/>
        </w:rPr>
        <w:t>Specialty:</w:t>
      </w:r>
      <w:r>
        <w:t xml:space="preserve"> The Specialty will be held on Friday, February 28 at the Purina Event</w:t>
      </w:r>
    </w:p>
    <w:p w14:paraId="37C5E6CA" w14:textId="77777777" w:rsidR="008518B5" w:rsidRDefault="008518B5" w:rsidP="008518B5">
      <w:r>
        <w:t>Center in Gray Summit, MO. The premium is out and was mailed to prior participants</w:t>
      </w:r>
    </w:p>
    <w:p w14:paraId="3E33AD39" w14:textId="77777777" w:rsidR="008518B5" w:rsidRDefault="008518B5" w:rsidP="008518B5">
      <w:r>
        <w:t>by our superintendent, Foy Trent. It is also posted to their website. Deadline for entries</w:t>
      </w:r>
    </w:p>
    <w:p w14:paraId="5F893561" w14:textId="77777777" w:rsidR="008518B5" w:rsidRDefault="008518B5" w:rsidP="008518B5">
      <w:r>
        <w:t>is February 12. Trophy sponsorship sign-up sheets were available at the January 2020</w:t>
      </w:r>
    </w:p>
    <w:p w14:paraId="2DD1A3A1" w14:textId="77777777" w:rsidR="008518B5" w:rsidRDefault="008518B5" w:rsidP="008518B5">
      <w:r>
        <w:t>meeting. Only seven trophies still need to be sponsored. A Sign-Up Genius email was</w:t>
      </w:r>
    </w:p>
    <w:p w14:paraId="4ED6A93B" w14:textId="77777777" w:rsidR="008518B5" w:rsidRDefault="008518B5" w:rsidP="008518B5">
      <w:r>
        <w:t>sent to members for those trophies which are not yet sponsored. If anyone wants to</w:t>
      </w:r>
    </w:p>
    <w:p w14:paraId="1C272EC7" w14:textId="77777777" w:rsidR="008518B5" w:rsidRDefault="008518B5" w:rsidP="008518B5">
      <w:r>
        <w:t>put an ad in the catalog, we need those before the show closes. We need members to</w:t>
      </w:r>
    </w:p>
    <w:p w14:paraId="263A42D0" w14:textId="77777777" w:rsidR="008518B5" w:rsidRDefault="008518B5" w:rsidP="008518B5">
      <w:r>
        <w:t>bring items for the raffle baskets to the meeting in February. Members need to tell</w:t>
      </w:r>
    </w:p>
    <w:p w14:paraId="2421FA15" w14:textId="77777777" w:rsidR="008518B5" w:rsidRDefault="008518B5" w:rsidP="008518B5">
      <w:r>
        <w:t>interested parties about the specialty and encourage them to enter the shows.</w:t>
      </w:r>
    </w:p>
    <w:p w14:paraId="4966C182" w14:textId="77777777" w:rsidR="008518B5" w:rsidRDefault="008518B5" w:rsidP="008518B5">
      <w:r w:rsidRPr="008518B5">
        <w:rPr>
          <w:b/>
          <w:bCs/>
        </w:rPr>
        <w:t>Rescue</w:t>
      </w:r>
      <w:r>
        <w:t>: All dogs we have taken in during 2019 have been happily placed. The dogs</w:t>
      </w:r>
    </w:p>
    <w:p w14:paraId="061A7238" w14:textId="77777777" w:rsidR="008518B5" w:rsidRDefault="008518B5" w:rsidP="008518B5">
      <w:r>
        <w:t>were neutered and spayed. This year, we placed a lot of young dogs. Val Smith is</w:t>
      </w:r>
    </w:p>
    <w:p w14:paraId="3F9C8797" w14:textId="77777777" w:rsidR="008518B5" w:rsidRDefault="008518B5" w:rsidP="008518B5">
      <w:r>
        <w:t>selling the book “The Vizsla” by B.C. Boggs for $ 10 per book to raise money for</w:t>
      </w:r>
    </w:p>
    <w:p w14:paraId="730A7D00" w14:textId="77777777" w:rsidR="008518B5" w:rsidRDefault="008518B5" w:rsidP="008518B5">
      <w:r>
        <w:t>rescue. Contact her if you are interested in obtaining a copy.</w:t>
      </w:r>
    </w:p>
    <w:p w14:paraId="746A5E56" w14:textId="77777777" w:rsidR="008518B5" w:rsidRDefault="008518B5" w:rsidP="008518B5"/>
    <w:p w14:paraId="2FB1F477" w14:textId="77777777" w:rsidR="008518B5" w:rsidRPr="008518B5" w:rsidRDefault="008518B5" w:rsidP="008518B5">
      <w:pPr>
        <w:rPr>
          <w:b/>
          <w:bCs/>
        </w:rPr>
      </w:pPr>
      <w:r w:rsidRPr="008518B5">
        <w:rPr>
          <w:b/>
          <w:bCs/>
        </w:rPr>
        <w:t>UNFINISHED BUSINESS</w:t>
      </w:r>
    </w:p>
    <w:p w14:paraId="62A42FDD" w14:textId="77777777" w:rsidR="008518B5" w:rsidRDefault="008518B5" w:rsidP="008518B5">
      <w:r>
        <w:t>Members were reminded to bring pictures to the monthly meetings of prior GVC events</w:t>
      </w:r>
    </w:p>
    <w:p w14:paraId="4FCD2BF1" w14:textId="77777777" w:rsidR="008518B5" w:rsidRDefault="008518B5" w:rsidP="008518B5">
      <w:r>
        <w:t>for the 40-year celebration memory book.</w:t>
      </w:r>
    </w:p>
    <w:p w14:paraId="0D1BA3A8" w14:textId="77777777" w:rsidR="008518B5" w:rsidRDefault="008518B5" w:rsidP="008518B5"/>
    <w:p w14:paraId="7862151B" w14:textId="77777777" w:rsidR="008518B5" w:rsidRPr="008518B5" w:rsidRDefault="008518B5" w:rsidP="008518B5">
      <w:pPr>
        <w:rPr>
          <w:b/>
          <w:bCs/>
        </w:rPr>
      </w:pPr>
      <w:r w:rsidRPr="008518B5">
        <w:rPr>
          <w:b/>
          <w:bCs/>
        </w:rPr>
        <w:lastRenderedPageBreak/>
        <w:t>NEW BUSINESS</w:t>
      </w:r>
    </w:p>
    <w:p w14:paraId="1164BF99" w14:textId="77777777" w:rsidR="008518B5" w:rsidRDefault="008518B5" w:rsidP="008518B5">
      <w:r w:rsidRPr="008518B5">
        <w:rPr>
          <w:b/>
          <w:bCs/>
        </w:rPr>
        <w:t>Combined Specialty Committee</w:t>
      </w:r>
      <w:r>
        <w:t>: GVC is the chair this year for this committee, which</w:t>
      </w:r>
    </w:p>
    <w:p w14:paraId="6116FA64" w14:textId="77777777" w:rsidR="008518B5" w:rsidRDefault="008518B5" w:rsidP="008518B5">
      <w:r>
        <w:t>puts on the combined specialty shows the weekend of the GVC specialty. The</w:t>
      </w:r>
    </w:p>
    <w:p w14:paraId="4990B5CE" w14:textId="77777777" w:rsidR="008518B5" w:rsidRDefault="008518B5" w:rsidP="008518B5">
      <w:r>
        <w:t>committee prepares the list of judges they want to hire for the shows. GVC then hires</w:t>
      </w:r>
    </w:p>
    <w:p w14:paraId="4F9B73C1" w14:textId="77777777" w:rsidR="008518B5" w:rsidRDefault="008518B5" w:rsidP="008518B5">
      <w:r>
        <w:t>our judges from the group of judges selected by the combined specialty committee.</w:t>
      </w:r>
    </w:p>
    <w:p w14:paraId="19B49DBD" w14:textId="77777777" w:rsidR="008518B5" w:rsidRDefault="008518B5" w:rsidP="008518B5">
      <w:r>
        <w:t>GVC saves thousands of dollars by sharing judges with the other dog clubs holding</w:t>
      </w:r>
    </w:p>
    <w:p w14:paraId="41142158" w14:textId="77777777" w:rsidR="008518B5" w:rsidRDefault="008518B5" w:rsidP="008518B5">
      <w:r>
        <w:t xml:space="preserve">events those weekends. Meetings are held on Tuesday. We need a volunteer to fill </w:t>
      </w:r>
      <w:proofErr w:type="gramStart"/>
      <w:r>
        <w:t>our</w:t>
      </w:r>
      <w:proofErr w:type="gramEnd"/>
    </w:p>
    <w:p w14:paraId="3C5003F6" w14:textId="77777777" w:rsidR="008518B5" w:rsidRDefault="008518B5" w:rsidP="008518B5">
      <w:r>
        <w:t>position on the committee. Since we are the chair this year, it will be several years</w:t>
      </w:r>
    </w:p>
    <w:p w14:paraId="64B4C9C9" w14:textId="77777777" w:rsidR="008518B5" w:rsidRDefault="008518B5" w:rsidP="008518B5">
      <w:r>
        <w:t>before we will again chair the committee.</w:t>
      </w:r>
    </w:p>
    <w:p w14:paraId="06AE008F" w14:textId="77777777" w:rsidR="008518B5" w:rsidRDefault="008518B5" w:rsidP="008518B5"/>
    <w:p w14:paraId="5C582DF0" w14:textId="77777777" w:rsidR="008518B5" w:rsidRPr="008518B5" w:rsidRDefault="008518B5" w:rsidP="008518B5">
      <w:pPr>
        <w:rPr>
          <w:b/>
          <w:bCs/>
        </w:rPr>
      </w:pPr>
      <w:r w:rsidRPr="008518B5">
        <w:rPr>
          <w:b/>
          <w:bCs/>
        </w:rPr>
        <w:t>AKC MARKETPLACE</w:t>
      </w:r>
    </w:p>
    <w:p w14:paraId="68F65832" w14:textId="77777777" w:rsidR="008518B5" w:rsidRDefault="008518B5" w:rsidP="008518B5">
      <w:r w:rsidRPr="008518B5">
        <w:rPr>
          <w:b/>
          <w:bCs/>
        </w:rPr>
        <w:t>AKC Marketplace</w:t>
      </w:r>
      <w:r>
        <w:t>: A member of a Colorado dog club contacted GVC and other</w:t>
      </w:r>
    </w:p>
    <w:p w14:paraId="4DA25C97" w14:textId="77777777" w:rsidR="008518B5" w:rsidRDefault="008518B5" w:rsidP="008518B5">
      <w:r>
        <w:t>regional dog clubs in the U.S. He is concerned about potential dog buyers purchasing</w:t>
      </w:r>
    </w:p>
    <w:p w14:paraId="68C6F24E" w14:textId="77777777" w:rsidR="008518B5" w:rsidRDefault="008518B5" w:rsidP="008518B5">
      <w:r>
        <w:t>a dog from a production kennel or puppy mill. He wants to promote education to the</w:t>
      </w:r>
    </w:p>
    <w:p w14:paraId="334A984B" w14:textId="77777777" w:rsidR="008518B5" w:rsidRDefault="008518B5" w:rsidP="008518B5">
      <w:r>
        <w:t>public and provide responsible breeding contacts from each regional club, which will be</w:t>
      </w:r>
    </w:p>
    <w:p w14:paraId="42355C81" w14:textId="77777777" w:rsidR="008518B5" w:rsidRDefault="008518B5" w:rsidP="008518B5">
      <w:r>
        <w:t>posted to the AKC Marketplace website. The process for each regional club is to place</w:t>
      </w:r>
    </w:p>
    <w:p w14:paraId="142AAA37" w14:textId="77777777" w:rsidR="008518B5" w:rsidRDefault="008518B5" w:rsidP="008518B5">
      <w:r>
        <w:t>an ad on the website at a cost of $ 99 per year. This ad would provide education about</w:t>
      </w:r>
    </w:p>
    <w:p w14:paraId="43D0C24B" w14:textId="77777777" w:rsidR="008518B5" w:rsidRDefault="008518B5" w:rsidP="008518B5">
      <w:r>
        <w:t>the breed and list the name of a contact person (preferably a breeder of merit) who</w:t>
      </w:r>
    </w:p>
    <w:p w14:paraId="3ABA8792" w14:textId="77777777" w:rsidR="008518B5" w:rsidRDefault="008518B5" w:rsidP="008518B5">
      <w:r>
        <w:t>could provide names of responsible breeders. (The AKC takes no responsibility for the</w:t>
      </w:r>
    </w:p>
    <w:p w14:paraId="20EFBB17" w14:textId="77777777" w:rsidR="008518B5" w:rsidRDefault="008518B5" w:rsidP="008518B5">
      <w:r>
        <w:t>listings posted to the website by high volume/production breeders). Discussion of the</w:t>
      </w:r>
    </w:p>
    <w:p w14:paraId="27E92D09" w14:textId="77777777" w:rsidR="008518B5" w:rsidRDefault="008518B5" w:rsidP="008518B5">
      <w:r>
        <w:t>potential risks to the individual listed as the contact person. A motion was made that</w:t>
      </w:r>
    </w:p>
    <w:p w14:paraId="37717748" w14:textId="77777777" w:rsidR="008518B5" w:rsidRDefault="008518B5" w:rsidP="008518B5">
      <w:r>
        <w:t>GVC does not post an ad on the AKC Marketplace. Motion carried.</w:t>
      </w:r>
    </w:p>
    <w:p w14:paraId="06D93D42" w14:textId="77777777" w:rsidR="008518B5" w:rsidRDefault="008518B5" w:rsidP="008518B5">
      <w:r w:rsidRPr="008518B5">
        <w:rPr>
          <w:b/>
          <w:bCs/>
        </w:rPr>
        <w:t>GVC Website:</w:t>
      </w:r>
      <w:r>
        <w:t xml:space="preserve"> Discussion about making our website more attractive and user-friendly</w:t>
      </w:r>
    </w:p>
    <w:p w14:paraId="570FBFC7" w14:textId="77777777" w:rsidR="008518B5" w:rsidRDefault="008518B5" w:rsidP="008518B5">
      <w:r>
        <w:t>to the public. One website design company in the St. Louis area we could possibly use</w:t>
      </w:r>
    </w:p>
    <w:p w14:paraId="123D14FB" w14:textId="77777777" w:rsidR="008518B5" w:rsidRDefault="008518B5" w:rsidP="008518B5">
      <w:r>
        <w:t xml:space="preserve">offers both an annual </w:t>
      </w:r>
      <w:proofErr w:type="gramStart"/>
      <w:r>
        <w:t>or</w:t>
      </w:r>
      <w:proofErr w:type="gramEnd"/>
      <w:r>
        <w:t xml:space="preserve"> monthly service fee. They also do training for members to</w:t>
      </w:r>
    </w:p>
    <w:p w14:paraId="4C5A92F0" w14:textId="77777777" w:rsidR="008518B5" w:rsidRDefault="008518B5" w:rsidP="008518B5">
      <w:r>
        <w:t>learn how to do our own web design. It was decided that we would get more</w:t>
      </w:r>
    </w:p>
    <w:p w14:paraId="49C3CC0A" w14:textId="77777777" w:rsidR="008518B5" w:rsidRDefault="008518B5" w:rsidP="008518B5">
      <w:r>
        <w:t>information about companies that could potentially do the website design. Discussion</w:t>
      </w:r>
    </w:p>
    <w:p w14:paraId="77778714" w14:textId="77777777" w:rsidR="008518B5" w:rsidRDefault="008518B5" w:rsidP="008518B5">
      <w:r>
        <w:t>about what features and content we want on the GVC website. It was determined that</w:t>
      </w:r>
    </w:p>
    <w:p w14:paraId="3F85F63D" w14:textId="77777777" w:rsidR="008518B5" w:rsidRDefault="008518B5" w:rsidP="008518B5">
      <w:r>
        <w:t>further investigation into potential costs is needed. A motion was made that we</w:t>
      </w:r>
    </w:p>
    <w:p w14:paraId="11445243" w14:textId="77777777" w:rsidR="008518B5" w:rsidRDefault="008518B5" w:rsidP="008518B5">
      <w:r>
        <w:lastRenderedPageBreak/>
        <w:t xml:space="preserve">investigate what features we want on the </w:t>
      </w:r>
      <w:bookmarkStart w:id="0" w:name="_GoBack"/>
      <w:bookmarkEnd w:id="0"/>
      <w:r>
        <w:t>website redesign and the cost to have each</w:t>
      </w:r>
    </w:p>
    <w:p w14:paraId="05148E7D" w14:textId="77777777" w:rsidR="008518B5" w:rsidRDefault="008518B5" w:rsidP="008518B5">
      <w:r>
        <w:t>feature put on the website. Motion carried.</w:t>
      </w:r>
    </w:p>
    <w:p w14:paraId="3BA24D3E" w14:textId="77777777" w:rsidR="008518B5" w:rsidRDefault="008518B5" w:rsidP="008518B5">
      <w:r>
        <w:t>Boasts and Brags were mentioned at the meeting.</w:t>
      </w:r>
    </w:p>
    <w:p w14:paraId="514732A1" w14:textId="77777777" w:rsidR="008518B5" w:rsidRDefault="008518B5" w:rsidP="008518B5">
      <w:r>
        <w:t>Our next meeting will be on Tuesday, February 18, 2020 at Rib City, Des Peres, MO.</w:t>
      </w:r>
    </w:p>
    <w:p w14:paraId="336E3C61" w14:textId="77777777" w:rsidR="008518B5" w:rsidRDefault="008518B5" w:rsidP="008518B5">
      <w:r>
        <w:t>Our meetings are held on the second Tuesdays of the month, however in February, it</w:t>
      </w:r>
    </w:p>
    <w:p w14:paraId="270F32AD" w14:textId="77777777" w:rsidR="008518B5" w:rsidRDefault="008518B5" w:rsidP="008518B5">
      <w:r>
        <w:t>will be held on the third Tuesday of the month, since the Westminster Dog Show will be</w:t>
      </w:r>
    </w:p>
    <w:p w14:paraId="0D17DDBC" w14:textId="77777777" w:rsidR="008518B5" w:rsidRDefault="008518B5" w:rsidP="008518B5">
      <w:r>
        <w:t>held on the second Tuesday of February.</w:t>
      </w:r>
    </w:p>
    <w:p w14:paraId="520BD0B9" w14:textId="77777777" w:rsidR="008518B5" w:rsidRDefault="008518B5" w:rsidP="008518B5">
      <w:r>
        <w:t>Meeting adjourned at 8:29 pm.</w:t>
      </w:r>
    </w:p>
    <w:p w14:paraId="108CE077" w14:textId="53C1C607" w:rsidR="0092188F" w:rsidRDefault="008518B5" w:rsidP="008518B5">
      <w:r>
        <w:t>Minutes submitted by Mary Martin, GVC Secretary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B5"/>
    <w:rsid w:val="00004A19"/>
    <w:rsid w:val="000B0806"/>
    <w:rsid w:val="00233B58"/>
    <w:rsid w:val="008518B5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6A1C"/>
  <w15:chartTrackingRefBased/>
  <w15:docId w15:val="{6859D13D-D2D4-4096-A929-E45102A2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2020-09-23T15:57:00Z</dcterms:created>
  <dcterms:modified xsi:type="dcterms:W3CDTF">2020-09-23T16:01:00Z</dcterms:modified>
</cp:coreProperties>
</file>